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E4" w:rsidRDefault="00195901" w:rsidP="00E2521A">
      <w:pPr>
        <w:rPr>
          <w:vertAlign w:val="subscript"/>
        </w:rPr>
      </w:pPr>
      <w:r w:rsidRPr="00D9324A">
        <w:rPr>
          <w:rFonts w:cstheme="minorHAnsi"/>
          <w:noProof/>
        </w:rPr>
        <w:drawing>
          <wp:inline distT="0" distB="0" distL="0" distR="0" wp14:anchorId="601C2416" wp14:editId="32A14406">
            <wp:extent cx="1265555" cy="999849"/>
            <wp:effectExtent l="0" t="0" r="0" b="0"/>
            <wp:docPr id="3" name="Picture 3" descr="C:\Users\pmm1mhr\Desktop\Chapel\Logos\2019 Chapel logo_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m1mhr\Desktop\Chapel\Logos\2019 Chapel logo_Blue 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0160" cy="1027189"/>
                    </a:xfrm>
                    <a:prstGeom prst="rect">
                      <a:avLst/>
                    </a:prstGeom>
                    <a:noFill/>
                    <a:ln>
                      <a:noFill/>
                    </a:ln>
                  </pic:spPr>
                </pic:pic>
              </a:graphicData>
            </a:graphic>
          </wp:inline>
        </w:drawing>
      </w:r>
      <w:r w:rsidR="009657C0">
        <w:rPr>
          <w:noProof/>
        </w:rPr>
        <mc:AlternateContent>
          <mc:Choice Requires="wps">
            <w:drawing>
              <wp:anchor distT="0" distB="0" distL="114300" distR="114300" simplePos="0" relativeHeight="251659264" behindDoc="0" locked="0" layoutInCell="1" allowOverlap="1" wp14:anchorId="52E06FB0" wp14:editId="07298BCE">
                <wp:simplePos x="0" y="0"/>
                <wp:positionH relativeFrom="column">
                  <wp:posOffset>3665220</wp:posOffset>
                </wp:positionH>
                <wp:positionV relativeFrom="paragraph">
                  <wp:posOffset>9525</wp:posOffset>
                </wp:positionV>
                <wp:extent cx="3276600" cy="1028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0287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A61EE" w:rsidRDefault="009657C0" w:rsidP="009657C0">
                            <w:pPr>
                              <w:rPr>
                                <w:rFonts w:ascii="Garamond Premr Pro Smbd" w:hAnsi="Garamond Premr Pro Smbd"/>
                                <w:b/>
                                <w:color w:val="1C2967"/>
                                <w:sz w:val="22"/>
                                <w:szCs w:val="22"/>
                              </w:rPr>
                            </w:pPr>
                            <w:r>
                              <w:rPr>
                                <w:rFonts w:ascii="Garamond Premr Pro Smbd" w:hAnsi="Garamond Premr Pro Smbd"/>
                                <w:b/>
                                <w:color w:val="1C2967"/>
                                <w:sz w:val="22"/>
                                <w:szCs w:val="22"/>
                              </w:rPr>
                              <w:t xml:space="preserve">              </w:t>
                            </w:r>
                          </w:p>
                          <w:p w:rsidR="00C25814" w:rsidRDefault="002A61EE" w:rsidP="00D9324A">
                            <w:pPr>
                              <w:jc w:val="right"/>
                              <w:rPr>
                                <w:rFonts w:ascii="Garamond Premr Pro Smbd" w:hAnsi="Garamond Premr Pro Smbd"/>
                                <w:b/>
                                <w:color w:val="1C2967"/>
                                <w:sz w:val="22"/>
                                <w:szCs w:val="22"/>
                              </w:rPr>
                            </w:pPr>
                            <w:r>
                              <w:rPr>
                                <w:rFonts w:ascii="Garamond Premr Pro Smbd" w:hAnsi="Garamond Premr Pro Smbd"/>
                                <w:b/>
                                <w:color w:val="1C2967"/>
                                <w:sz w:val="22"/>
                                <w:szCs w:val="22"/>
                              </w:rPr>
                              <w:t xml:space="preserve">               </w:t>
                            </w:r>
                            <w:r w:rsidR="009657C0">
                              <w:rPr>
                                <w:rFonts w:ascii="Garamond Premr Pro Smbd" w:hAnsi="Garamond Premr Pro Smbd"/>
                                <w:b/>
                                <w:color w:val="1C2967"/>
                                <w:sz w:val="22"/>
                                <w:szCs w:val="22"/>
                              </w:rPr>
                              <w:t xml:space="preserve"> </w:t>
                            </w:r>
                            <w:r w:rsidR="00195901">
                              <w:rPr>
                                <w:rFonts w:ascii="Garamond Premr Pro Smbd" w:hAnsi="Garamond Premr Pro Smbd"/>
                                <w:b/>
                                <w:color w:val="1C2967"/>
                                <w:sz w:val="22"/>
                                <w:szCs w:val="22"/>
                              </w:rPr>
                              <w:t xml:space="preserve">Precious Moments Chapel </w:t>
                            </w:r>
                          </w:p>
                          <w:p w:rsidR="009657C0" w:rsidRDefault="00396B0D" w:rsidP="007B5415">
                            <w:pPr>
                              <w:jc w:val="right"/>
                              <w:rPr>
                                <w:rFonts w:ascii="Garamond Premr Pro Smbd" w:hAnsi="Garamond Premr Pro Smbd"/>
                                <w:b/>
                                <w:sz w:val="22"/>
                                <w:szCs w:val="22"/>
                              </w:rPr>
                            </w:pPr>
                            <w:hyperlink r:id="rId6" w:history="1">
                              <w:r w:rsidR="00195901" w:rsidRPr="00EC38AA">
                                <w:rPr>
                                  <w:rStyle w:val="Hyperlink"/>
                                  <w:rFonts w:ascii="Garamond Premr Pro Smbd" w:hAnsi="Garamond Premr Pro Smbd"/>
                                  <w:b/>
                                  <w:sz w:val="22"/>
                                  <w:szCs w:val="22"/>
                                </w:rPr>
                                <w:t>Chapel@PreciousMomentsChapel.org</w:t>
                              </w:r>
                            </w:hyperlink>
                          </w:p>
                          <w:p w:rsidR="00C25814" w:rsidRPr="00F70F32" w:rsidRDefault="00F416BC" w:rsidP="00CD346A">
                            <w:pPr>
                              <w:rPr>
                                <w:rFonts w:ascii="Garamond Premr Pro" w:hAnsi="Garamond Premr Pro"/>
                                <w:color w:val="1C2967"/>
                                <w:sz w:val="22"/>
                                <w:szCs w:val="22"/>
                              </w:rPr>
                            </w:pPr>
                            <w:r>
                              <w:rPr>
                                <w:rFonts w:ascii="Garamond Premr Pro Smbd" w:hAnsi="Garamond Premr Pro Smbd"/>
                                <w:b/>
                                <w:color w:val="1C2967"/>
                                <w:sz w:val="22"/>
                                <w:szCs w:val="22"/>
                              </w:rPr>
                              <w:t xml:space="preserve">                   </w:t>
                            </w:r>
                            <w:r w:rsidR="007934F9">
                              <w:rPr>
                                <w:rFonts w:ascii="Garamond Premr Pro" w:hAnsi="Garamond Premr Pro"/>
                                <w:color w:val="1C2967"/>
                                <w:sz w:val="22"/>
                                <w:szCs w:val="22"/>
                              </w:rPr>
                              <w:t xml:space="preserve">Phone: </w:t>
                            </w:r>
                            <w:r w:rsidR="000A52F4">
                              <w:rPr>
                                <w:rFonts w:ascii="Garamond Premr Pro" w:hAnsi="Garamond Premr Pro"/>
                                <w:color w:val="1C2967"/>
                                <w:sz w:val="22"/>
                                <w:szCs w:val="22"/>
                              </w:rPr>
                              <w:t>417-359-2855</w:t>
                            </w:r>
                            <w:r w:rsidR="009657C0">
                              <w:rPr>
                                <w:rFonts w:ascii="Garamond Premr Pro" w:hAnsi="Garamond Premr Pro"/>
                                <w:color w:val="1C2967"/>
                                <w:sz w:val="22"/>
                                <w:szCs w:val="22"/>
                              </w:rPr>
                              <w:t xml:space="preserve"> </w:t>
                            </w:r>
                            <w:r w:rsidR="000A52F4">
                              <w:rPr>
                                <w:rFonts w:ascii="Garamond Premr Pro" w:hAnsi="Garamond Premr Pro"/>
                                <w:color w:val="1C2967"/>
                                <w:sz w:val="22"/>
                                <w:szCs w:val="22"/>
                              </w:rPr>
                              <w:t>Fax: 417-</w:t>
                            </w:r>
                            <w:r w:rsidR="00C25814" w:rsidRPr="00F70F32">
                              <w:rPr>
                                <w:rFonts w:ascii="Garamond Premr Pro" w:hAnsi="Garamond Premr Pro"/>
                                <w:color w:val="1C2967"/>
                                <w:sz w:val="22"/>
                                <w:szCs w:val="22"/>
                              </w:rPr>
                              <w:t>35</w:t>
                            </w:r>
                            <w:r>
                              <w:rPr>
                                <w:rFonts w:ascii="Garamond Premr Pro" w:hAnsi="Garamond Premr Pro"/>
                                <w:color w:val="1C2967"/>
                                <w:sz w:val="22"/>
                                <w:szCs w:val="22"/>
                              </w:rPr>
                              <w:t>9-28</w:t>
                            </w:r>
                            <w:r w:rsidR="00D9324A">
                              <w:rPr>
                                <w:rFonts w:ascii="Garamond Premr Pro" w:hAnsi="Garamond Premr Pro"/>
                                <w:color w:val="1C2967"/>
                                <w:sz w:val="22"/>
                                <w:szCs w:val="22"/>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06FB0" id="_x0000_t202" coordsize="21600,21600" o:spt="202" path="m,l,21600r21600,l21600,xe">
                <v:stroke joinstyle="miter"/>
                <v:path gradientshapeok="t" o:connecttype="rect"/>
              </v:shapetype>
              <v:shape id="Text Box 2" o:spid="_x0000_s1026" type="#_x0000_t202" style="position:absolute;margin-left:288.6pt;margin-top:.75pt;width:25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" filled="f" stroked="f">
                <v:path arrowok="t"/>
                <v:textbox>
                  <w:txbxContent>
                    <w:p w:rsidR="002A61EE" w:rsidRDefault="009657C0" w:rsidP="009657C0">
                      <w:pPr>
                        <w:rPr>
                          <w:rFonts w:ascii="Garamond Premr Pro Smbd" w:hAnsi="Garamond Premr Pro Smbd"/>
                          <w:b/>
                          <w:color w:val="1C2967"/>
                          <w:sz w:val="22"/>
                          <w:szCs w:val="22"/>
                        </w:rPr>
                      </w:pPr>
                      <w:r>
                        <w:rPr>
                          <w:rFonts w:ascii="Garamond Premr Pro Smbd" w:hAnsi="Garamond Premr Pro Smbd"/>
                          <w:b/>
                          <w:color w:val="1C2967"/>
                          <w:sz w:val="22"/>
                          <w:szCs w:val="22"/>
                        </w:rPr>
                        <w:t xml:space="preserve">              </w:t>
                      </w:r>
                    </w:p>
                    <w:p w:rsidR="00C25814" w:rsidRDefault="002A61EE" w:rsidP="00D9324A">
                      <w:pPr>
                        <w:jc w:val="right"/>
                        <w:rPr>
                          <w:rFonts w:ascii="Garamond Premr Pro Smbd" w:hAnsi="Garamond Premr Pro Smbd"/>
                          <w:b/>
                          <w:color w:val="1C2967"/>
                          <w:sz w:val="22"/>
                          <w:szCs w:val="22"/>
                        </w:rPr>
                      </w:pPr>
                      <w:r>
                        <w:rPr>
                          <w:rFonts w:ascii="Garamond Premr Pro Smbd" w:hAnsi="Garamond Premr Pro Smbd"/>
                          <w:b/>
                          <w:color w:val="1C2967"/>
                          <w:sz w:val="22"/>
                          <w:szCs w:val="22"/>
                        </w:rPr>
                        <w:t xml:space="preserve">               </w:t>
                      </w:r>
                      <w:r w:rsidR="009657C0">
                        <w:rPr>
                          <w:rFonts w:ascii="Garamond Premr Pro Smbd" w:hAnsi="Garamond Premr Pro Smbd"/>
                          <w:b/>
                          <w:color w:val="1C2967"/>
                          <w:sz w:val="22"/>
                          <w:szCs w:val="22"/>
                        </w:rPr>
                        <w:t xml:space="preserve"> </w:t>
                      </w:r>
                      <w:r w:rsidR="00195901">
                        <w:rPr>
                          <w:rFonts w:ascii="Garamond Premr Pro Smbd" w:hAnsi="Garamond Premr Pro Smbd"/>
                          <w:b/>
                          <w:color w:val="1C2967"/>
                          <w:sz w:val="22"/>
                          <w:szCs w:val="22"/>
                        </w:rPr>
                        <w:t xml:space="preserve">Precious Moments Chapel </w:t>
                      </w:r>
                    </w:p>
                    <w:p w:rsidR="009657C0" w:rsidRDefault="000A52F4" w:rsidP="007B5415">
                      <w:pPr>
                        <w:jc w:val="right"/>
                        <w:rPr>
                          <w:rFonts w:ascii="Garamond Premr Pro Smbd" w:hAnsi="Garamond Premr Pro Smbd"/>
                          <w:b/>
                          <w:sz w:val="22"/>
                          <w:szCs w:val="22"/>
                        </w:rPr>
                      </w:pPr>
                      <w:hyperlink r:id="rId7" w:history="1">
                        <w:r w:rsidR="00195901" w:rsidRPr="00EC38AA">
                          <w:rPr>
                            <w:rStyle w:val="Hyperlink"/>
                            <w:rFonts w:ascii="Garamond Premr Pro Smbd" w:hAnsi="Garamond Premr Pro Smbd"/>
                            <w:b/>
                            <w:sz w:val="22"/>
                            <w:szCs w:val="22"/>
                          </w:rPr>
                          <w:t>Chapel@PreciousMomentsChapel.org</w:t>
                        </w:r>
                      </w:hyperlink>
                    </w:p>
                    <w:p w:rsidR="00C25814" w:rsidRPr="00F70F32" w:rsidRDefault="00F416BC" w:rsidP="00CD346A">
                      <w:pPr>
                        <w:rPr>
                          <w:rFonts w:ascii="Garamond Premr Pro" w:hAnsi="Garamond Premr Pro"/>
                          <w:color w:val="1C2967"/>
                          <w:sz w:val="22"/>
                          <w:szCs w:val="22"/>
                        </w:rPr>
                      </w:pPr>
                      <w:r>
                        <w:rPr>
                          <w:rFonts w:ascii="Garamond Premr Pro Smbd" w:hAnsi="Garamond Premr Pro Smbd"/>
                          <w:b/>
                          <w:color w:val="1C2967"/>
                          <w:sz w:val="22"/>
                          <w:szCs w:val="22"/>
                        </w:rPr>
                        <w:t xml:space="preserve">                   </w:t>
                      </w:r>
                      <w:r w:rsidR="007934F9">
                        <w:rPr>
                          <w:rFonts w:ascii="Garamond Premr Pro" w:hAnsi="Garamond Premr Pro"/>
                          <w:color w:val="1C2967"/>
                          <w:sz w:val="22"/>
                          <w:szCs w:val="22"/>
                        </w:rPr>
                        <w:t xml:space="preserve">Phone: </w:t>
                      </w:r>
                      <w:r w:rsidR="000A52F4">
                        <w:rPr>
                          <w:rFonts w:ascii="Garamond Premr Pro" w:hAnsi="Garamond Premr Pro"/>
                          <w:color w:val="1C2967"/>
                          <w:sz w:val="22"/>
                          <w:szCs w:val="22"/>
                        </w:rPr>
                        <w:t>417-</w:t>
                      </w:r>
                      <w:bookmarkStart w:id="1" w:name="_GoBack"/>
                      <w:bookmarkEnd w:id="1"/>
                      <w:r w:rsidR="000A52F4">
                        <w:rPr>
                          <w:rFonts w:ascii="Garamond Premr Pro" w:hAnsi="Garamond Premr Pro"/>
                          <w:color w:val="1C2967"/>
                          <w:sz w:val="22"/>
                          <w:szCs w:val="22"/>
                        </w:rPr>
                        <w:t>359-2855</w:t>
                      </w:r>
                      <w:r w:rsidR="009657C0">
                        <w:rPr>
                          <w:rFonts w:ascii="Garamond Premr Pro" w:hAnsi="Garamond Premr Pro"/>
                          <w:color w:val="1C2967"/>
                          <w:sz w:val="22"/>
                          <w:szCs w:val="22"/>
                        </w:rPr>
                        <w:t xml:space="preserve"> </w:t>
                      </w:r>
                      <w:r w:rsidR="000A52F4">
                        <w:rPr>
                          <w:rFonts w:ascii="Garamond Premr Pro" w:hAnsi="Garamond Premr Pro"/>
                          <w:color w:val="1C2967"/>
                          <w:sz w:val="22"/>
                          <w:szCs w:val="22"/>
                        </w:rPr>
                        <w:t>Fax: 417-</w:t>
                      </w:r>
                      <w:r w:rsidR="00C25814" w:rsidRPr="00F70F32">
                        <w:rPr>
                          <w:rFonts w:ascii="Garamond Premr Pro" w:hAnsi="Garamond Premr Pro"/>
                          <w:color w:val="1C2967"/>
                          <w:sz w:val="22"/>
                          <w:szCs w:val="22"/>
                        </w:rPr>
                        <w:t>35</w:t>
                      </w:r>
                      <w:r>
                        <w:rPr>
                          <w:rFonts w:ascii="Garamond Premr Pro" w:hAnsi="Garamond Premr Pro"/>
                          <w:color w:val="1C2967"/>
                          <w:sz w:val="22"/>
                          <w:szCs w:val="22"/>
                        </w:rPr>
                        <w:t>9-28</w:t>
                      </w:r>
                      <w:r w:rsidR="00D9324A">
                        <w:rPr>
                          <w:rFonts w:ascii="Garamond Premr Pro" w:hAnsi="Garamond Premr Pro"/>
                          <w:color w:val="1C2967"/>
                          <w:sz w:val="22"/>
                          <w:szCs w:val="22"/>
                        </w:rPr>
                        <w:t>39</w:t>
                      </w:r>
                    </w:p>
                  </w:txbxContent>
                </v:textbox>
                <w10:wrap type="square"/>
              </v:shape>
            </w:pict>
          </mc:Fallback>
        </mc:AlternateContent>
      </w:r>
      <w:r w:rsidR="002F5BE4">
        <w:rPr>
          <w:noProof/>
        </w:rPr>
        <mc:AlternateContent>
          <mc:Choice Requires="wps">
            <w:drawing>
              <wp:anchor distT="4294967293" distB="4294967293" distL="114300" distR="114300" simplePos="0" relativeHeight="251661312" behindDoc="0" locked="0" layoutInCell="1" allowOverlap="1">
                <wp:simplePos x="0" y="0"/>
                <wp:positionH relativeFrom="column">
                  <wp:posOffset>-113030</wp:posOffset>
                </wp:positionH>
                <wp:positionV relativeFrom="paragraph">
                  <wp:posOffset>8572499</wp:posOffset>
                </wp:positionV>
                <wp:extent cx="6972300" cy="0"/>
                <wp:effectExtent l="0" t="0" r="19050"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9525" cmpd="sng">
                          <a:solidFill>
                            <a:srgbClr val="001D7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3DCB2B"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pt,675pt" to="540.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" strokecolor="#001d77">
                <o:lock v:ext="edit" shapetype="f"/>
              </v:line>
            </w:pict>
          </mc:Fallback>
        </mc:AlternateContent>
      </w:r>
    </w:p>
    <w:p w:rsidR="000164B3" w:rsidRDefault="000164B3" w:rsidP="003B3018">
      <w:pPr>
        <w:rPr>
          <w:sz w:val="22"/>
          <w:szCs w:val="22"/>
        </w:rPr>
      </w:pPr>
    </w:p>
    <w:p w:rsidR="00396B0D" w:rsidRDefault="00396B0D" w:rsidP="003B3018">
      <w:pPr>
        <w:rPr>
          <w:sz w:val="22"/>
          <w:szCs w:val="22"/>
        </w:rPr>
      </w:pPr>
    </w:p>
    <w:p w:rsidR="003B3018" w:rsidRPr="000164B3" w:rsidRDefault="003B3018" w:rsidP="003B3018">
      <w:pPr>
        <w:rPr>
          <w:sz w:val="22"/>
          <w:szCs w:val="22"/>
        </w:rPr>
      </w:pPr>
      <w:r w:rsidRPr="000164B3">
        <w:rPr>
          <w:sz w:val="22"/>
          <w:szCs w:val="22"/>
        </w:rPr>
        <w:t>Dear Precious Moments Foundation Family,</w:t>
      </w:r>
    </w:p>
    <w:p w:rsidR="003B3018" w:rsidRPr="000164B3" w:rsidRDefault="003B3018" w:rsidP="003B3018">
      <w:pPr>
        <w:rPr>
          <w:sz w:val="22"/>
          <w:szCs w:val="22"/>
        </w:rPr>
      </w:pPr>
    </w:p>
    <w:p w:rsidR="003B3018" w:rsidRPr="000164B3" w:rsidRDefault="003B3018" w:rsidP="003B3018">
      <w:pPr>
        <w:rPr>
          <w:sz w:val="22"/>
          <w:szCs w:val="22"/>
        </w:rPr>
      </w:pPr>
      <w:r w:rsidRPr="000164B3">
        <w:rPr>
          <w:sz w:val="22"/>
          <w:szCs w:val="22"/>
        </w:rPr>
        <w:t xml:space="preserve">Warm greetings to you! It is our prayer that you and those you love are happy and well. At the Precious Moments Foundation, we are so excited to share your personal invitation to the 2022 Precious Moments Chapel Family Reunion Event.   It is our belief that you will enjoy </w:t>
      </w:r>
      <w:r w:rsidR="00803B3C" w:rsidRPr="000164B3">
        <w:rPr>
          <w:sz w:val="22"/>
          <w:szCs w:val="22"/>
        </w:rPr>
        <w:t>the</w:t>
      </w:r>
      <w:r w:rsidRPr="000164B3">
        <w:rPr>
          <w:sz w:val="22"/>
          <w:szCs w:val="22"/>
        </w:rPr>
        <w:t xml:space="preserve"> history, tradition, beauty, activities, sneak peeks, entertainment, friendship</w:t>
      </w:r>
      <w:r w:rsidR="00803B3C" w:rsidRPr="000164B3">
        <w:rPr>
          <w:sz w:val="22"/>
          <w:szCs w:val="22"/>
        </w:rPr>
        <w:t>,</w:t>
      </w:r>
      <w:r w:rsidRPr="000164B3">
        <w:rPr>
          <w:sz w:val="22"/>
          <w:szCs w:val="22"/>
        </w:rPr>
        <w:t xml:space="preserve"> and good-natured revelry </w:t>
      </w:r>
      <w:r w:rsidR="00803B3C" w:rsidRPr="000164B3">
        <w:rPr>
          <w:sz w:val="22"/>
          <w:szCs w:val="22"/>
        </w:rPr>
        <w:t>when you attend this one-of-a kind event.</w:t>
      </w:r>
    </w:p>
    <w:p w:rsidR="003B3018" w:rsidRPr="000164B3" w:rsidRDefault="003B3018" w:rsidP="003B3018">
      <w:pPr>
        <w:rPr>
          <w:sz w:val="22"/>
          <w:szCs w:val="22"/>
        </w:rPr>
      </w:pPr>
    </w:p>
    <w:p w:rsidR="003B3018" w:rsidRPr="000164B3" w:rsidRDefault="003B3018" w:rsidP="003B3018">
      <w:pPr>
        <w:rPr>
          <w:sz w:val="22"/>
          <w:szCs w:val="22"/>
        </w:rPr>
      </w:pPr>
      <w:r w:rsidRPr="000164B3">
        <w:rPr>
          <w:sz w:val="22"/>
          <w:szCs w:val="22"/>
        </w:rPr>
        <w:t xml:space="preserve">In the spring of 1989, Precious Moments </w:t>
      </w:r>
      <w:r w:rsidR="00803B3C" w:rsidRPr="000164B3">
        <w:rPr>
          <w:sz w:val="22"/>
          <w:szCs w:val="22"/>
        </w:rPr>
        <w:t>F</w:t>
      </w:r>
      <w:r w:rsidRPr="000164B3">
        <w:rPr>
          <w:sz w:val="22"/>
          <w:szCs w:val="22"/>
        </w:rPr>
        <w:t xml:space="preserve">ounding </w:t>
      </w:r>
      <w:r w:rsidR="00803B3C" w:rsidRPr="000164B3">
        <w:rPr>
          <w:sz w:val="22"/>
          <w:szCs w:val="22"/>
        </w:rPr>
        <w:t>A</w:t>
      </w:r>
      <w:r w:rsidRPr="000164B3">
        <w:rPr>
          <w:sz w:val="22"/>
          <w:szCs w:val="22"/>
        </w:rPr>
        <w:t xml:space="preserve">rtist, Samuel J. Butcher, expressed to the Precious Moments Chapel team his strong desire that every visitor was to be welcomed to the Precious Moments Chapel.  You may recall that the first Precious Moments Chapel Exclusive figurine’s title was </w:t>
      </w:r>
      <w:proofErr w:type="gramStart"/>
      <w:r w:rsidRPr="000164B3">
        <w:rPr>
          <w:i/>
          <w:sz w:val="22"/>
          <w:szCs w:val="22"/>
        </w:rPr>
        <w:t>There’s</w:t>
      </w:r>
      <w:proofErr w:type="gramEnd"/>
      <w:r w:rsidRPr="000164B3">
        <w:rPr>
          <w:i/>
          <w:sz w:val="22"/>
          <w:szCs w:val="22"/>
        </w:rPr>
        <w:t xml:space="preserve"> </w:t>
      </w:r>
      <w:r w:rsidR="00803B3C" w:rsidRPr="000164B3">
        <w:rPr>
          <w:i/>
          <w:sz w:val="22"/>
          <w:szCs w:val="22"/>
        </w:rPr>
        <w:t>A</w:t>
      </w:r>
      <w:r w:rsidRPr="000164B3">
        <w:rPr>
          <w:i/>
          <w:sz w:val="22"/>
          <w:szCs w:val="22"/>
        </w:rPr>
        <w:t xml:space="preserve"> Christian Welcome Here. </w:t>
      </w:r>
      <w:r w:rsidRPr="000164B3">
        <w:rPr>
          <w:sz w:val="22"/>
          <w:szCs w:val="22"/>
        </w:rPr>
        <w:t xml:space="preserve"> Mr. Butcher led us by example through spoken word, generous contributions of time, and the loveliest gifts.  His many acts of kindness remain such a precious moment to treasure. </w:t>
      </w:r>
    </w:p>
    <w:p w:rsidR="003B3018" w:rsidRPr="000164B3" w:rsidRDefault="003B3018" w:rsidP="003B3018">
      <w:pPr>
        <w:rPr>
          <w:sz w:val="22"/>
          <w:szCs w:val="22"/>
        </w:rPr>
      </w:pPr>
    </w:p>
    <w:p w:rsidR="003B3018" w:rsidRPr="000164B3" w:rsidRDefault="003B3018" w:rsidP="003B3018">
      <w:pPr>
        <w:rPr>
          <w:i/>
          <w:sz w:val="22"/>
          <w:szCs w:val="22"/>
        </w:rPr>
      </w:pPr>
      <w:r w:rsidRPr="000164B3">
        <w:rPr>
          <w:sz w:val="22"/>
          <w:szCs w:val="22"/>
        </w:rPr>
        <w:t xml:space="preserve">During the 2022 Precious Moments Chapel Event we pay homage to both Mr. Butcher’s artwork and his legacy of hospitality, thoughtfulness and kindness through the beautiful 2022 Precious Moments Chapel Event Exclusive figurine, </w:t>
      </w:r>
      <w:r w:rsidRPr="000164B3">
        <w:rPr>
          <w:i/>
          <w:sz w:val="22"/>
          <w:szCs w:val="22"/>
        </w:rPr>
        <w:t xml:space="preserve">All Are Welcome Here. </w:t>
      </w:r>
    </w:p>
    <w:p w:rsidR="003B3018" w:rsidRPr="000164B3" w:rsidRDefault="003B3018" w:rsidP="003B3018">
      <w:pPr>
        <w:rPr>
          <w:i/>
          <w:sz w:val="22"/>
          <w:szCs w:val="22"/>
        </w:rPr>
      </w:pPr>
    </w:p>
    <w:p w:rsidR="003B3018" w:rsidRPr="000164B3" w:rsidRDefault="003B3018" w:rsidP="00803B3C">
      <w:pPr>
        <w:rPr>
          <w:sz w:val="22"/>
          <w:szCs w:val="22"/>
        </w:rPr>
      </w:pPr>
      <w:r w:rsidRPr="000164B3">
        <w:rPr>
          <w:sz w:val="22"/>
          <w:szCs w:val="22"/>
        </w:rPr>
        <w:t>Once more, Mr. Butcher’s daughter, Deb Butcher, has kindly guided the Family Reunion Event Figurine’s creative process.  Inspired by a charming vignette within Precious Moments Chapel’s Hallelujah Square mural, Deb thoughtfully chose to add lighthearted elements, including the cutest little animals and a sweet songbird.</w:t>
      </w:r>
      <w:r w:rsidR="0027204C">
        <w:rPr>
          <w:sz w:val="22"/>
          <w:szCs w:val="22"/>
        </w:rPr>
        <w:t xml:space="preserve"> </w:t>
      </w:r>
      <w:r w:rsidRPr="000164B3">
        <w:rPr>
          <w:sz w:val="22"/>
          <w:szCs w:val="22"/>
        </w:rPr>
        <w:t xml:space="preserve"> Nearly 33 years later our resident turtle may move a bit more slowly, yet the determination is still there to make it to the Precious Moments Chapel Family Reunion Event in time for the October 19 Early </w:t>
      </w:r>
      <w:r w:rsidR="000164B3" w:rsidRPr="000164B3">
        <w:rPr>
          <w:sz w:val="22"/>
          <w:szCs w:val="22"/>
        </w:rPr>
        <w:t>On-Site</w:t>
      </w:r>
      <w:r w:rsidR="000164B3">
        <w:rPr>
          <w:sz w:val="22"/>
          <w:szCs w:val="22"/>
        </w:rPr>
        <w:t xml:space="preserve"> </w:t>
      </w:r>
      <w:r w:rsidRPr="000164B3">
        <w:rPr>
          <w:sz w:val="22"/>
          <w:szCs w:val="22"/>
        </w:rPr>
        <w:t xml:space="preserve">Registration!  After all, surveys have confirmed a favorite Family Reunion Event activity is catching up with friends and making new ones too! </w:t>
      </w:r>
    </w:p>
    <w:p w:rsidR="003B3018" w:rsidRPr="000164B3" w:rsidRDefault="003B3018" w:rsidP="003B3018">
      <w:pPr>
        <w:rPr>
          <w:sz w:val="22"/>
          <w:szCs w:val="22"/>
        </w:rPr>
      </w:pPr>
    </w:p>
    <w:p w:rsidR="00803B3C" w:rsidRPr="000164B3" w:rsidRDefault="003B3018" w:rsidP="003B3018">
      <w:pPr>
        <w:rPr>
          <w:sz w:val="22"/>
          <w:szCs w:val="22"/>
        </w:rPr>
      </w:pPr>
      <w:r w:rsidRPr="000164B3">
        <w:rPr>
          <w:sz w:val="22"/>
          <w:szCs w:val="22"/>
        </w:rPr>
        <w:t xml:space="preserve">The first prototype of </w:t>
      </w:r>
      <w:r w:rsidRPr="000164B3">
        <w:rPr>
          <w:i/>
          <w:sz w:val="22"/>
          <w:szCs w:val="22"/>
        </w:rPr>
        <w:t>All Are Welcome Here</w:t>
      </w:r>
      <w:r w:rsidRPr="000164B3">
        <w:rPr>
          <w:sz w:val="22"/>
          <w:szCs w:val="22"/>
        </w:rPr>
        <w:t xml:space="preserve"> has arrived and it is sure to be a treasured addition to your collection. In fact, if a picture is worth a thousand words, this sweet figurine surely must be worth a million reasons to register for the 2022 Precious Moments Family Reunion Event.</w:t>
      </w:r>
    </w:p>
    <w:p w:rsidR="00803B3C" w:rsidRPr="000164B3" w:rsidRDefault="00803B3C" w:rsidP="003B3018">
      <w:pPr>
        <w:rPr>
          <w:sz w:val="22"/>
          <w:szCs w:val="22"/>
        </w:rPr>
      </w:pPr>
    </w:p>
    <w:p w:rsidR="003B3018" w:rsidRPr="000164B3" w:rsidRDefault="003B3018" w:rsidP="00803B3C">
      <w:pPr>
        <w:rPr>
          <w:sz w:val="22"/>
          <w:szCs w:val="22"/>
        </w:rPr>
      </w:pPr>
      <w:r w:rsidRPr="000164B3">
        <w:rPr>
          <w:sz w:val="22"/>
          <w:szCs w:val="22"/>
        </w:rPr>
        <w:t xml:space="preserve">Timmy the Angel </w:t>
      </w:r>
      <w:r w:rsidR="00803B3C" w:rsidRPr="000164B3">
        <w:rPr>
          <w:sz w:val="22"/>
          <w:szCs w:val="22"/>
        </w:rPr>
        <w:t>recommends</w:t>
      </w:r>
      <w:r w:rsidRPr="000164B3">
        <w:rPr>
          <w:sz w:val="22"/>
          <w:szCs w:val="22"/>
        </w:rPr>
        <w:t xml:space="preserve"> you do not send your completed registration and payment to us by turtle express</w:t>
      </w:r>
      <w:r w:rsidR="00803B3C" w:rsidRPr="000164B3">
        <w:rPr>
          <w:sz w:val="22"/>
          <w:szCs w:val="22"/>
        </w:rPr>
        <w:t xml:space="preserve">! </w:t>
      </w:r>
      <w:r w:rsidRPr="000164B3">
        <w:rPr>
          <w:sz w:val="22"/>
          <w:szCs w:val="22"/>
        </w:rPr>
        <w:t xml:space="preserve"> To receive all Full Packet items, the deadline for completed Registration forms and payments to arrive at the Precious Moments Chapel is July 1, 2022. </w:t>
      </w:r>
    </w:p>
    <w:p w:rsidR="003B3018" w:rsidRPr="000164B3" w:rsidRDefault="003B3018" w:rsidP="003B3018">
      <w:pPr>
        <w:rPr>
          <w:sz w:val="22"/>
          <w:szCs w:val="22"/>
        </w:rPr>
      </w:pPr>
    </w:p>
    <w:p w:rsidR="000164B3" w:rsidRDefault="003B3018" w:rsidP="003B3018">
      <w:pPr>
        <w:rPr>
          <w:sz w:val="22"/>
          <w:szCs w:val="22"/>
        </w:rPr>
      </w:pPr>
      <w:r w:rsidRPr="000164B3">
        <w:rPr>
          <w:sz w:val="22"/>
          <w:szCs w:val="22"/>
        </w:rPr>
        <w:t>Love and hugs to you,</w:t>
      </w:r>
    </w:p>
    <w:p w:rsidR="000164B3" w:rsidRPr="000164B3" w:rsidRDefault="000164B3" w:rsidP="003B3018">
      <w:pPr>
        <w:rPr>
          <w:sz w:val="22"/>
          <w:szCs w:val="22"/>
        </w:rPr>
      </w:pPr>
    </w:p>
    <w:p w:rsidR="003B3018" w:rsidRPr="000164B3" w:rsidRDefault="00396B0D" w:rsidP="003B3018">
      <w:pPr>
        <w:rPr>
          <w:sz w:val="22"/>
          <w:szCs w:val="22"/>
        </w:rPr>
      </w:pPr>
      <w:r w:rsidRPr="00396B0D">
        <w:rPr>
          <w:noProof/>
          <w:sz w:val="22"/>
          <w:szCs w:val="22"/>
        </w:rPr>
        <w:drawing>
          <wp:inline distT="0" distB="0" distL="0" distR="0">
            <wp:extent cx="9810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r>
        <w:rPr>
          <w:sz w:val="22"/>
          <w:szCs w:val="22"/>
        </w:rPr>
        <w:t xml:space="preserve">                                                                           </w:t>
      </w:r>
      <w:r w:rsidRPr="00396B0D">
        <w:rPr>
          <w:noProof/>
          <w:sz w:val="22"/>
          <w:szCs w:val="22"/>
        </w:rPr>
        <w:drawing>
          <wp:inline distT="0" distB="0" distL="0" distR="0">
            <wp:extent cx="10191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323850"/>
                    </a:xfrm>
                    <a:prstGeom prst="rect">
                      <a:avLst/>
                    </a:prstGeom>
                    <a:noFill/>
                    <a:ln>
                      <a:noFill/>
                    </a:ln>
                  </pic:spPr>
                </pic:pic>
              </a:graphicData>
            </a:graphic>
          </wp:inline>
        </w:drawing>
      </w:r>
      <w:r>
        <w:rPr>
          <w:sz w:val="22"/>
          <w:szCs w:val="22"/>
        </w:rPr>
        <w:t xml:space="preserve">   </w:t>
      </w:r>
    </w:p>
    <w:p w:rsidR="003B3018" w:rsidRPr="000164B3" w:rsidRDefault="003B3018" w:rsidP="003B3018">
      <w:pPr>
        <w:rPr>
          <w:sz w:val="22"/>
          <w:szCs w:val="22"/>
        </w:rPr>
      </w:pPr>
    </w:p>
    <w:p w:rsidR="003B3018" w:rsidRPr="000164B3" w:rsidRDefault="003B3018" w:rsidP="003B3018">
      <w:pPr>
        <w:rPr>
          <w:sz w:val="22"/>
          <w:szCs w:val="22"/>
        </w:rPr>
      </w:pPr>
      <w:r w:rsidRPr="000164B3">
        <w:rPr>
          <w:sz w:val="22"/>
          <w:szCs w:val="22"/>
        </w:rPr>
        <w:t>Terri Heckmaster</w:t>
      </w:r>
      <w:r w:rsidRPr="000164B3">
        <w:rPr>
          <w:sz w:val="22"/>
          <w:szCs w:val="22"/>
        </w:rPr>
        <w:tab/>
      </w:r>
      <w:r w:rsidRPr="000164B3">
        <w:rPr>
          <w:sz w:val="22"/>
          <w:szCs w:val="22"/>
        </w:rPr>
        <w:tab/>
        <w:t xml:space="preserve"> </w:t>
      </w:r>
      <w:r w:rsidR="0027204C">
        <w:rPr>
          <w:sz w:val="22"/>
          <w:szCs w:val="22"/>
        </w:rPr>
        <w:t xml:space="preserve">       </w:t>
      </w:r>
      <w:r w:rsidR="00396B0D">
        <w:rPr>
          <w:sz w:val="22"/>
          <w:szCs w:val="22"/>
        </w:rPr>
        <w:t xml:space="preserve">                                         </w:t>
      </w:r>
      <w:r w:rsidR="0027204C">
        <w:rPr>
          <w:sz w:val="22"/>
          <w:szCs w:val="22"/>
        </w:rPr>
        <w:t xml:space="preserve"> </w:t>
      </w:r>
      <w:r w:rsidRPr="000164B3">
        <w:rPr>
          <w:sz w:val="22"/>
          <w:szCs w:val="22"/>
        </w:rPr>
        <w:t xml:space="preserve"> Mishell Hoover</w:t>
      </w:r>
      <w:r w:rsidRPr="000164B3">
        <w:rPr>
          <w:sz w:val="22"/>
          <w:szCs w:val="22"/>
        </w:rPr>
        <w:tab/>
      </w:r>
      <w:r w:rsidRPr="000164B3">
        <w:rPr>
          <w:sz w:val="22"/>
          <w:szCs w:val="22"/>
        </w:rPr>
        <w:tab/>
      </w:r>
      <w:r w:rsidRPr="000164B3">
        <w:rPr>
          <w:sz w:val="22"/>
          <w:szCs w:val="22"/>
        </w:rPr>
        <w:tab/>
      </w:r>
    </w:p>
    <w:p w:rsidR="00C25814" w:rsidRPr="000164B3" w:rsidRDefault="006A025C" w:rsidP="00B87F98">
      <w:pPr>
        <w:rPr>
          <w:rFonts w:cstheme="minorHAnsi"/>
          <w:sz w:val="22"/>
          <w:szCs w:val="22"/>
        </w:rPr>
      </w:pPr>
      <w:r>
        <w:rPr>
          <w:rFonts w:cstheme="minorHAnsi"/>
          <w:sz w:val="22"/>
          <w:szCs w:val="22"/>
        </w:rPr>
        <w:t>Foundation President</w:t>
      </w:r>
      <w:r>
        <w:rPr>
          <w:rFonts w:cstheme="minorHAnsi"/>
          <w:sz w:val="22"/>
          <w:szCs w:val="22"/>
        </w:rPr>
        <w:tab/>
        <w:t xml:space="preserve">             </w:t>
      </w:r>
      <w:r w:rsidR="00396B0D">
        <w:rPr>
          <w:rFonts w:cstheme="minorHAnsi"/>
          <w:sz w:val="22"/>
          <w:szCs w:val="22"/>
        </w:rPr>
        <w:t xml:space="preserve">                                         </w:t>
      </w:r>
      <w:r>
        <w:rPr>
          <w:rFonts w:cstheme="minorHAnsi"/>
          <w:sz w:val="22"/>
          <w:szCs w:val="22"/>
        </w:rPr>
        <w:t xml:space="preserve">Foundation Vice President       </w:t>
      </w:r>
      <w:r w:rsidR="00396B0D">
        <w:rPr>
          <w:rFonts w:cstheme="minorHAnsi"/>
          <w:sz w:val="22"/>
          <w:szCs w:val="22"/>
        </w:rPr>
        <w:t xml:space="preserve">               </w:t>
      </w:r>
    </w:p>
    <w:p w:rsidR="00C25814" w:rsidRPr="000164B3" w:rsidRDefault="00C25814" w:rsidP="00B87F98">
      <w:pPr>
        <w:rPr>
          <w:rFonts w:cstheme="minorHAnsi"/>
          <w:sz w:val="22"/>
          <w:szCs w:val="22"/>
        </w:rPr>
      </w:pPr>
    </w:p>
    <w:p w:rsidR="000164B3" w:rsidRDefault="000164B3" w:rsidP="00B87F98">
      <w:pPr>
        <w:pStyle w:val="PlainText"/>
        <w:rPr>
          <w:rFonts w:asciiTheme="minorHAnsi" w:hAnsiTheme="minorHAnsi" w:cstheme="minorHAnsi"/>
          <w:sz w:val="24"/>
          <w:szCs w:val="24"/>
        </w:rPr>
      </w:pPr>
      <w:bookmarkStart w:id="0" w:name="_GoBack"/>
      <w:bookmarkEnd w:id="0"/>
    </w:p>
    <w:p w:rsidR="000164B3" w:rsidRDefault="000164B3" w:rsidP="00B87F98">
      <w:pPr>
        <w:pStyle w:val="PlainText"/>
        <w:rPr>
          <w:rFonts w:asciiTheme="minorHAnsi" w:hAnsiTheme="minorHAnsi" w:cstheme="minorHAnsi"/>
          <w:sz w:val="24"/>
          <w:szCs w:val="24"/>
        </w:rPr>
      </w:pPr>
    </w:p>
    <w:p w:rsidR="003B3018" w:rsidRDefault="003B3018" w:rsidP="00B87F98">
      <w:pPr>
        <w:pStyle w:val="PlainText"/>
        <w:rPr>
          <w:rFonts w:asciiTheme="minorHAnsi" w:hAnsiTheme="minorHAnsi" w:cstheme="minorHAnsi"/>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4512945</wp:posOffset>
                </wp:positionH>
                <wp:positionV relativeFrom="paragraph">
                  <wp:posOffset>183515</wp:posOffset>
                </wp:positionV>
                <wp:extent cx="2343150" cy="438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38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25814" w:rsidRDefault="00C25814" w:rsidP="002249C6">
                            <w:pPr>
                              <w:jc w:val="right"/>
                              <w:rPr>
                                <w:rFonts w:ascii="Garamond Premr Pro" w:hAnsi="Garamond Premr Pro"/>
                                <w:color w:val="1C2967"/>
                                <w:sz w:val="22"/>
                                <w:szCs w:val="22"/>
                              </w:rPr>
                            </w:pPr>
                            <w:r>
                              <w:rPr>
                                <w:rFonts w:ascii="Garamond Premr Pro" w:hAnsi="Garamond Premr Pro"/>
                                <w:color w:val="1C2967"/>
                                <w:sz w:val="22"/>
                                <w:szCs w:val="22"/>
                              </w:rPr>
                              <w:t>4321 S. Chapel Road</w:t>
                            </w:r>
                          </w:p>
                          <w:p w:rsidR="00C25814" w:rsidRPr="00F70F32" w:rsidRDefault="00C25814" w:rsidP="002249C6">
                            <w:pPr>
                              <w:jc w:val="right"/>
                              <w:rPr>
                                <w:rFonts w:ascii="Garamond Premr Pro" w:hAnsi="Garamond Premr Pro"/>
                                <w:color w:val="1C2967"/>
                                <w:sz w:val="22"/>
                                <w:szCs w:val="22"/>
                              </w:rPr>
                            </w:pPr>
                            <w:r>
                              <w:rPr>
                                <w:rFonts w:ascii="Garamond Premr Pro" w:hAnsi="Garamond Premr Pro"/>
                                <w:color w:val="1C2967"/>
                                <w:sz w:val="22"/>
                                <w:szCs w:val="22"/>
                              </w:rPr>
                              <w:t>Carthage</w:t>
                            </w:r>
                            <w:r w:rsidRPr="00F70F32">
                              <w:rPr>
                                <w:rFonts w:ascii="Garamond Premr Pro" w:hAnsi="Garamond Premr Pro"/>
                                <w:color w:val="1C2967"/>
                                <w:sz w:val="22"/>
                                <w:szCs w:val="22"/>
                              </w:rPr>
                              <w:t>, MO 64836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5.35pt;margin-top:14.45pt;width:18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4jtAIAAMM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" filled="f" stroked="f">
                <v:path arrowok="t"/>
                <v:textbox>
                  <w:txbxContent>
                    <w:p w:rsidR="00C25814" w:rsidRDefault="00C25814" w:rsidP="002249C6">
                      <w:pPr>
                        <w:jc w:val="right"/>
                        <w:rPr>
                          <w:rFonts w:ascii="Garamond Premr Pro" w:hAnsi="Garamond Premr Pro"/>
                          <w:color w:val="1C2967"/>
                          <w:sz w:val="22"/>
                          <w:szCs w:val="22"/>
                        </w:rPr>
                      </w:pPr>
                      <w:r>
                        <w:rPr>
                          <w:rFonts w:ascii="Garamond Premr Pro" w:hAnsi="Garamond Premr Pro"/>
                          <w:color w:val="1C2967"/>
                          <w:sz w:val="22"/>
                          <w:szCs w:val="22"/>
                        </w:rPr>
                        <w:t>4321 S. Chapel Road</w:t>
                      </w:r>
                    </w:p>
                    <w:p w:rsidR="00C25814" w:rsidRPr="00F70F32" w:rsidRDefault="00C25814" w:rsidP="002249C6">
                      <w:pPr>
                        <w:jc w:val="right"/>
                        <w:rPr>
                          <w:rFonts w:ascii="Garamond Premr Pro" w:hAnsi="Garamond Premr Pro"/>
                          <w:color w:val="1C2967"/>
                          <w:sz w:val="22"/>
                          <w:szCs w:val="22"/>
                        </w:rPr>
                      </w:pPr>
                      <w:r>
                        <w:rPr>
                          <w:rFonts w:ascii="Garamond Premr Pro" w:hAnsi="Garamond Premr Pro"/>
                          <w:color w:val="1C2967"/>
                          <w:sz w:val="22"/>
                          <w:szCs w:val="22"/>
                        </w:rPr>
                        <w:t>Carthage</w:t>
                      </w:r>
                      <w:r w:rsidRPr="00F70F32">
                        <w:rPr>
                          <w:rFonts w:ascii="Garamond Premr Pro" w:hAnsi="Garamond Premr Pro"/>
                          <w:color w:val="1C2967"/>
                          <w:sz w:val="22"/>
                          <w:szCs w:val="22"/>
                        </w:rPr>
                        <w:t>, MO 64836</w:t>
                      </w:r>
                    </w:p>
                  </w:txbxContent>
                </v:textbox>
                <w10:wrap type="square"/>
              </v:shape>
            </w:pict>
          </mc:Fallback>
        </mc:AlternateContent>
      </w:r>
    </w:p>
    <w:p w:rsidR="00B87F98" w:rsidRDefault="003B3018" w:rsidP="00B87F98">
      <w:pPr>
        <w:pStyle w:val="PlainText"/>
        <w:rPr>
          <w:rFonts w:asciiTheme="minorHAnsi" w:hAnsiTheme="minorHAnsi" w:cstheme="minorHAnsi"/>
          <w:sz w:val="24"/>
          <w:szCs w:val="24"/>
        </w:rPr>
      </w:pPr>
      <w:r>
        <w:rPr>
          <w:noProof/>
        </w:rPr>
        <mc:AlternateContent>
          <mc:Choice Requires="wps">
            <w:drawing>
              <wp:anchor distT="0" distB="0" distL="114300" distR="114300" simplePos="0" relativeHeight="251665408" behindDoc="0" locked="0" layoutInCell="1" allowOverlap="1" wp14:anchorId="500E6BE5" wp14:editId="544E174B">
                <wp:simplePos x="0" y="0"/>
                <wp:positionH relativeFrom="column">
                  <wp:posOffset>-116205</wp:posOffset>
                </wp:positionH>
                <wp:positionV relativeFrom="paragraph">
                  <wp:posOffset>0</wp:posOffset>
                </wp:positionV>
                <wp:extent cx="2514600" cy="438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38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25814" w:rsidRDefault="00C25814" w:rsidP="00E2521A">
                            <w:pPr>
                              <w:rPr>
                                <w:rFonts w:ascii="Garamond Premr Pro" w:hAnsi="Garamond Premr Pro"/>
                                <w:color w:val="1C2967"/>
                                <w:sz w:val="22"/>
                                <w:szCs w:val="22"/>
                              </w:rPr>
                            </w:pPr>
                            <w:r w:rsidRPr="00F70F32">
                              <w:rPr>
                                <w:rFonts w:ascii="Garamond Premr Pro" w:hAnsi="Garamond Premr Pro"/>
                                <w:color w:val="1C2967"/>
                                <w:sz w:val="22"/>
                                <w:szCs w:val="22"/>
                              </w:rPr>
                              <w:t>www.</w:t>
                            </w:r>
                            <w:r w:rsidR="00803B3C">
                              <w:rPr>
                                <w:rFonts w:ascii="Garamond Premr Pro" w:hAnsi="Garamond Premr Pro"/>
                                <w:color w:val="1C2967"/>
                                <w:sz w:val="22"/>
                                <w:szCs w:val="22"/>
                              </w:rPr>
                              <w:t>P</w:t>
                            </w:r>
                            <w:r w:rsidRPr="00F70F32">
                              <w:rPr>
                                <w:rFonts w:ascii="Garamond Premr Pro" w:hAnsi="Garamond Premr Pro"/>
                                <w:color w:val="1C2967"/>
                                <w:sz w:val="22"/>
                                <w:szCs w:val="22"/>
                              </w:rPr>
                              <w:t>recious</w:t>
                            </w:r>
                            <w:r w:rsidR="00803B3C">
                              <w:rPr>
                                <w:rFonts w:ascii="Garamond Premr Pro" w:hAnsi="Garamond Premr Pro"/>
                                <w:color w:val="1C2967"/>
                                <w:sz w:val="22"/>
                                <w:szCs w:val="22"/>
                              </w:rPr>
                              <w:t>M</w:t>
                            </w:r>
                            <w:r w:rsidRPr="00F70F32">
                              <w:rPr>
                                <w:rFonts w:ascii="Garamond Premr Pro" w:hAnsi="Garamond Premr Pro"/>
                                <w:color w:val="1C2967"/>
                                <w:sz w:val="22"/>
                                <w:szCs w:val="22"/>
                              </w:rPr>
                              <w:t>oments</w:t>
                            </w:r>
                            <w:r w:rsidR="00803B3C">
                              <w:rPr>
                                <w:rFonts w:ascii="Garamond Premr Pro" w:hAnsi="Garamond Premr Pro"/>
                                <w:color w:val="1C2967"/>
                                <w:sz w:val="22"/>
                                <w:szCs w:val="22"/>
                              </w:rPr>
                              <w:t>C</w:t>
                            </w:r>
                            <w:r w:rsidRPr="00F70F32">
                              <w:rPr>
                                <w:rFonts w:ascii="Garamond Premr Pro" w:hAnsi="Garamond Premr Pro"/>
                                <w:color w:val="1C2967"/>
                                <w:sz w:val="22"/>
                                <w:szCs w:val="22"/>
                              </w:rPr>
                              <w:t>hapel.org</w:t>
                            </w:r>
                          </w:p>
                          <w:p w:rsidR="00C25814" w:rsidRPr="00F70F32" w:rsidRDefault="00803B3C" w:rsidP="00E2521A">
                            <w:pPr>
                              <w:rPr>
                                <w:rFonts w:ascii="Garamond Premr Pro" w:hAnsi="Garamond Premr Pro"/>
                                <w:color w:val="1C2967"/>
                                <w:sz w:val="22"/>
                                <w:szCs w:val="22"/>
                              </w:rPr>
                            </w:pPr>
                            <w:r>
                              <w:rPr>
                                <w:rFonts w:ascii="Garamond Premr Pro" w:hAnsi="Garamond Premr Pro"/>
                                <w:color w:val="1C2967"/>
                                <w:sz w:val="22"/>
                                <w:szCs w:val="22"/>
                              </w:rPr>
                              <w:t>C</w:t>
                            </w:r>
                            <w:r w:rsidR="00C25814">
                              <w:rPr>
                                <w:rFonts w:ascii="Garamond Premr Pro" w:hAnsi="Garamond Premr Pro"/>
                                <w:color w:val="1C2967"/>
                                <w:sz w:val="22"/>
                                <w:szCs w:val="22"/>
                              </w:rPr>
                              <w:t>hapel@</w:t>
                            </w:r>
                            <w:r w:rsidR="00195901">
                              <w:rPr>
                                <w:rFonts w:ascii="Garamond Premr Pro" w:hAnsi="Garamond Premr Pro"/>
                                <w:color w:val="1C2967"/>
                                <w:sz w:val="22"/>
                                <w:szCs w:val="22"/>
                              </w:rPr>
                              <w:t>P</w:t>
                            </w:r>
                            <w:r w:rsidR="00C25814">
                              <w:rPr>
                                <w:rFonts w:ascii="Garamond Premr Pro" w:hAnsi="Garamond Premr Pro"/>
                                <w:color w:val="1C2967"/>
                                <w:sz w:val="22"/>
                                <w:szCs w:val="22"/>
                              </w:rPr>
                              <w:t>recious</w:t>
                            </w:r>
                            <w:r w:rsidR="00195901">
                              <w:rPr>
                                <w:rFonts w:ascii="Garamond Premr Pro" w:hAnsi="Garamond Premr Pro"/>
                                <w:color w:val="1C2967"/>
                                <w:sz w:val="22"/>
                                <w:szCs w:val="22"/>
                              </w:rPr>
                              <w:t>M</w:t>
                            </w:r>
                            <w:r w:rsidR="00C25814">
                              <w:rPr>
                                <w:rFonts w:ascii="Garamond Premr Pro" w:hAnsi="Garamond Premr Pro"/>
                                <w:color w:val="1C2967"/>
                                <w:sz w:val="22"/>
                                <w:szCs w:val="22"/>
                              </w:rPr>
                              <w:t>oments</w:t>
                            </w:r>
                            <w:r w:rsidR="00195901">
                              <w:rPr>
                                <w:rFonts w:ascii="Garamond Premr Pro" w:hAnsi="Garamond Premr Pro"/>
                                <w:color w:val="1C2967"/>
                                <w:sz w:val="22"/>
                                <w:szCs w:val="22"/>
                              </w:rPr>
                              <w:t>C</w:t>
                            </w:r>
                            <w:r w:rsidR="00CD346A">
                              <w:rPr>
                                <w:rFonts w:ascii="Garamond Premr Pro" w:hAnsi="Garamond Premr Pro"/>
                                <w:color w:val="1C2967"/>
                                <w:sz w:val="22"/>
                                <w:szCs w:val="22"/>
                              </w:rPr>
                              <w:t>hapel.or</w:t>
                            </w:r>
                            <w:r w:rsidR="00195901">
                              <w:rPr>
                                <w:rFonts w:ascii="Garamond Premr Pro" w:hAnsi="Garamond Premr Pro"/>
                                <w:color w:val="1C2967"/>
                                <w:sz w:val="22"/>
                                <w:szCs w:val="2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6BE5" id="_x0000_t202" coordsize="21600,21600" o:spt="202" path="m,l,21600r21600,l21600,xe">
                <v:stroke joinstyle="miter"/>
                <v:path gradientshapeok="t" o:connecttype="rect"/>
              </v:shapetype>
              <v:shape id="_x0000_s1028" type="#_x0000_t202" style="position:absolute;margin-left:-9.15pt;margin-top:0;width:198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" filled="f" stroked="f">
                <v:path arrowok="t"/>
                <v:textbox>
                  <w:txbxContent>
                    <w:p w:rsidR="00C25814" w:rsidRDefault="00C25814" w:rsidP="00E2521A">
                      <w:pPr>
                        <w:rPr>
                          <w:rFonts w:ascii="Garamond Premr Pro" w:hAnsi="Garamond Premr Pro"/>
                          <w:color w:val="1C2967"/>
                          <w:sz w:val="22"/>
                          <w:szCs w:val="22"/>
                        </w:rPr>
                      </w:pPr>
                      <w:r w:rsidRPr="00F70F32">
                        <w:rPr>
                          <w:rFonts w:ascii="Garamond Premr Pro" w:hAnsi="Garamond Premr Pro"/>
                          <w:color w:val="1C2967"/>
                          <w:sz w:val="22"/>
                          <w:szCs w:val="22"/>
                        </w:rPr>
                        <w:t>www.</w:t>
                      </w:r>
                      <w:r w:rsidR="00803B3C">
                        <w:rPr>
                          <w:rFonts w:ascii="Garamond Premr Pro" w:hAnsi="Garamond Premr Pro"/>
                          <w:color w:val="1C2967"/>
                          <w:sz w:val="22"/>
                          <w:szCs w:val="22"/>
                        </w:rPr>
                        <w:t>P</w:t>
                      </w:r>
                      <w:r w:rsidRPr="00F70F32">
                        <w:rPr>
                          <w:rFonts w:ascii="Garamond Premr Pro" w:hAnsi="Garamond Premr Pro"/>
                          <w:color w:val="1C2967"/>
                          <w:sz w:val="22"/>
                          <w:szCs w:val="22"/>
                        </w:rPr>
                        <w:t>recious</w:t>
                      </w:r>
                      <w:r w:rsidR="00803B3C">
                        <w:rPr>
                          <w:rFonts w:ascii="Garamond Premr Pro" w:hAnsi="Garamond Premr Pro"/>
                          <w:color w:val="1C2967"/>
                          <w:sz w:val="22"/>
                          <w:szCs w:val="22"/>
                        </w:rPr>
                        <w:t>M</w:t>
                      </w:r>
                      <w:r w:rsidRPr="00F70F32">
                        <w:rPr>
                          <w:rFonts w:ascii="Garamond Premr Pro" w:hAnsi="Garamond Premr Pro"/>
                          <w:color w:val="1C2967"/>
                          <w:sz w:val="22"/>
                          <w:szCs w:val="22"/>
                        </w:rPr>
                        <w:t>oments</w:t>
                      </w:r>
                      <w:r w:rsidR="00803B3C">
                        <w:rPr>
                          <w:rFonts w:ascii="Garamond Premr Pro" w:hAnsi="Garamond Premr Pro"/>
                          <w:color w:val="1C2967"/>
                          <w:sz w:val="22"/>
                          <w:szCs w:val="22"/>
                        </w:rPr>
                        <w:t>C</w:t>
                      </w:r>
                      <w:r w:rsidRPr="00F70F32">
                        <w:rPr>
                          <w:rFonts w:ascii="Garamond Premr Pro" w:hAnsi="Garamond Premr Pro"/>
                          <w:color w:val="1C2967"/>
                          <w:sz w:val="22"/>
                          <w:szCs w:val="22"/>
                        </w:rPr>
                        <w:t>hapel.org</w:t>
                      </w:r>
                    </w:p>
                    <w:p w:rsidR="00C25814" w:rsidRPr="00F70F32" w:rsidRDefault="00803B3C" w:rsidP="00E2521A">
                      <w:pPr>
                        <w:rPr>
                          <w:rFonts w:ascii="Garamond Premr Pro" w:hAnsi="Garamond Premr Pro"/>
                          <w:color w:val="1C2967"/>
                          <w:sz w:val="22"/>
                          <w:szCs w:val="22"/>
                        </w:rPr>
                      </w:pPr>
                      <w:r>
                        <w:rPr>
                          <w:rFonts w:ascii="Garamond Premr Pro" w:hAnsi="Garamond Premr Pro"/>
                          <w:color w:val="1C2967"/>
                          <w:sz w:val="22"/>
                          <w:szCs w:val="22"/>
                        </w:rPr>
                        <w:t>C</w:t>
                      </w:r>
                      <w:r w:rsidR="00C25814">
                        <w:rPr>
                          <w:rFonts w:ascii="Garamond Premr Pro" w:hAnsi="Garamond Premr Pro"/>
                          <w:color w:val="1C2967"/>
                          <w:sz w:val="22"/>
                          <w:szCs w:val="22"/>
                        </w:rPr>
                        <w:t>hapel@</w:t>
                      </w:r>
                      <w:r w:rsidR="00195901">
                        <w:rPr>
                          <w:rFonts w:ascii="Garamond Premr Pro" w:hAnsi="Garamond Premr Pro"/>
                          <w:color w:val="1C2967"/>
                          <w:sz w:val="22"/>
                          <w:szCs w:val="22"/>
                        </w:rPr>
                        <w:t>P</w:t>
                      </w:r>
                      <w:r w:rsidR="00C25814">
                        <w:rPr>
                          <w:rFonts w:ascii="Garamond Premr Pro" w:hAnsi="Garamond Premr Pro"/>
                          <w:color w:val="1C2967"/>
                          <w:sz w:val="22"/>
                          <w:szCs w:val="22"/>
                        </w:rPr>
                        <w:t>recious</w:t>
                      </w:r>
                      <w:r w:rsidR="00195901">
                        <w:rPr>
                          <w:rFonts w:ascii="Garamond Premr Pro" w:hAnsi="Garamond Premr Pro"/>
                          <w:color w:val="1C2967"/>
                          <w:sz w:val="22"/>
                          <w:szCs w:val="22"/>
                        </w:rPr>
                        <w:t>M</w:t>
                      </w:r>
                      <w:r w:rsidR="00C25814">
                        <w:rPr>
                          <w:rFonts w:ascii="Garamond Premr Pro" w:hAnsi="Garamond Premr Pro"/>
                          <w:color w:val="1C2967"/>
                          <w:sz w:val="22"/>
                          <w:szCs w:val="22"/>
                        </w:rPr>
                        <w:t>oments</w:t>
                      </w:r>
                      <w:r w:rsidR="00195901">
                        <w:rPr>
                          <w:rFonts w:ascii="Garamond Premr Pro" w:hAnsi="Garamond Premr Pro"/>
                          <w:color w:val="1C2967"/>
                          <w:sz w:val="22"/>
                          <w:szCs w:val="22"/>
                        </w:rPr>
                        <w:t>C</w:t>
                      </w:r>
                      <w:r w:rsidR="00CD346A">
                        <w:rPr>
                          <w:rFonts w:ascii="Garamond Premr Pro" w:hAnsi="Garamond Premr Pro"/>
                          <w:color w:val="1C2967"/>
                          <w:sz w:val="22"/>
                          <w:szCs w:val="22"/>
                        </w:rPr>
                        <w:t>hapel.or</w:t>
                      </w:r>
                      <w:r w:rsidR="00195901">
                        <w:rPr>
                          <w:rFonts w:ascii="Garamond Premr Pro" w:hAnsi="Garamond Premr Pro"/>
                          <w:color w:val="1C2967"/>
                          <w:sz w:val="22"/>
                          <w:szCs w:val="22"/>
                        </w:rPr>
                        <w:t>g</w:t>
                      </w:r>
                    </w:p>
                  </w:txbxContent>
                </v:textbox>
                <w10:wrap type="square"/>
              </v:shape>
            </w:pict>
          </mc:Fallback>
        </mc:AlternateContent>
      </w:r>
    </w:p>
    <w:p w:rsidR="00B87F98" w:rsidRDefault="00B87F98" w:rsidP="00B87F98">
      <w:pPr>
        <w:pStyle w:val="PlainText"/>
        <w:rPr>
          <w:rFonts w:asciiTheme="minorHAnsi" w:hAnsiTheme="minorHAnsi" w:cstheme="minorHAnsi"/>
          <w:sz w:val="24"/>
          <w:szCs w:val="24"/>
        </w:rPr>
      </w:pPr>
    </w:p>
    <w:sectPr w:rsidR="00B87F98" w:rsidSect="002A10A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Premr Pro Smbd">
    <w:altName w:val="Constantia"/>
    <w:charset w:val="00"/>
    <w:family w:val="auto"/>
    <w:pitch w:val="variable"/>
    <w:sig w:usb0="00000001" w:usb1="5000E07B" w:usb2="00000000" w:usb3="00000000" w:csb0="0000019F" w:csb1="00000000"/>
  </w:font>
  <w:font w:name="Garamond Premr Pro">
    <w:altName w:val="Constantia"/>
    <w:charset w:val="00"/>
    <w:family w:val="auto"/>
    <w:pitch w:val="variable"/>
    <w:sig w:usb0="00000001" w:usb1="5000E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15"/>
    <w:rsid w:val="000164B3"/>
    <w:rsid w:val="000A52F4"/>
    <w:rsid w:val="000F741D"/>
    <w:rsid w:val="00195901"/>
    <w:rsid w:val="002249C6"/>
    <w:rsid w:val="0027204C"/>
    <w:rsid w:val="002A10A3"/>
    <w:rsid w:val="002A61EE"/>
    <w:rsid w:val="002F5BE4"/>
    <w:rsid w:val="00396B0D"/>
    <w:rsid w:val="003B3018"/>
    <w:rsid w:val="003F7B90"/>
    <w:rsid w:val="004371A7"/>
    <w:rsid w:val="00465B0A"/>
    <w:rsid w:val="0049020E"/>
    <w:rsid w:val="005230E4"/>
    <w:rsid w:val="00553B3E"/>
    <w:rsid w:val="00560314"/>
    <w:rsid w:val="005C5E32"/>
    <w:rsid w:val="006068F7"/>
    <w:rsid w:val="006351FD"/>
    <w:rsid w:val="006A025C"/>
    <w:rsid w:val="00700A18"/>
    <w:rsid w:val="00706A9A"/>
    <w:rsid w:val="007746F5"/>
    <w:rsid w:val="007934F9"/>
    <w:rsid w:val="007B5415"/>
    <w:rsid w:val="00803B3C"/>
    <w:rsid w:val="00825795"/>
    <w:rsid w:val="00832CC0"/>
    <w:rsid w:val="00844239"/>
    <w:rsid w:val="0085157E"/>
    <w:rsid w:val="00860D05"/>
    <w:rsid w:val="008A757E"/>
    <w:rsid w:val="0090289F"/>
    <w:rsid w:val="00926D29"/>
    <w:rsid w:val="00937DFE"/>
    <w:rsid w:val="009657C0"/>
    <w:rsid w:val="009830E9"/>
    <w:rsid w:val="009E776E"/>
    <w:rsid w:val="00A56100"/>
    <w:rsid w:val="00A86B75"/>
    <w:rsid w:val="00AF604D"/>
    <w:rsid w:val="00B87F98"/>
    <w:rsid w:val="00C25814"/>
    <w:rsid w:val="00C30368"/>
    <w:rsid w:val="00CB4CE8"/>
    <w:rsid w:val="00CD346A"/>
    <w:rsid w:val="00D01E94"/>
    <w:rsid w:val="00D87C19"/>
    <w:rsid w:val="00D9324A"/>
    <w:rsid w:val="00E2521A"/>
    <w:rsid w:val="00ED7519"/>
    <w:rsid w:val="00F416BC"/>
    <w:rsid w:val="00F471FD"/>
    <w:rsid w:val="00F63CF9"/>
    <w:rsid w:val="00F7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C5D3C"/>
  <w15:docId w15:val="{020A728E-65C1-46B4-AC4D-92B45491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415"/>
    <w:rPr>
      <w:rFonts w:ascii="Lucida Grande" w:hAnsi="Lucida Grande" w:cs="Lucida Grande"/>
      <w:sz w:val="18"/>
      <w:szCs w:val="18"/>
    </w:rPr>
  </w:style>
  <w:style w:type="character" w:styleId="Hyperlink">
    <w:name w:val="Hyperlink"/>
    <w:basedOn w:val="DefaultParagraphFont"/>
    <w:uiPriority w:val="99"/>
    <w:unhideWhenUsed/>
    <w:rsid w:val="007B5415"/>
    <w:rPr>
      <w:color w:val="0000FF" w:themeColor="hyperlink"/>
      <w:u w:val="single"/>
    </w:rPr>
  </w:style>
  <w:style w:type="character" w:styleId="FollowedHyperlink">
    <w:name w:val="FollowedHyperlink"/>
    <w:basedOn w:val="DefaultParagraphFont"/>
    <w:uiPriority w:val="99"/>
    <w:semiHidden/>
    <w:unhideWhenUsed/>
    <w:rsid w:val="007B5415"/>
    <w:rPr>
      <w:color w:val="800080" w:themeColor="followedHyperlink"/>
      <w:u w:val="single"/>
    </w:rPr>
  </w:style>
  <w:style w:type="paragraph" w:styleId="PlainText">
    <w:name w:val="Plain Text"/>
    <w:basedOn w:val="Normal"/>
    <w:link w:val="PlainTextChar"/>
    <w:uiPriority w:val="99"/>
    <w:semiHidden/>
    <w:unhideWhenUsed/>
    <w:rsid w:val="00B87F98"/>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B87F98"/>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Chapel@PreciousMomentsChape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pel@PreciousMomentsChape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9E3C-A06E-4D76-8330-6CD2DE58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Manning</dc:creator>
  <cp:lastModifiedBy>pmm1mhr</cp:lastModifiedBy>
  <cp:revision>9</cp:revision>
  <cp:lastPrinted>2022-05-25T17:05:00Z</cp:lastPrinted>
  <dcterms:created xsi:type="dcterms:W3CDTF">2022-05-18T17:14:00Z</dcterms:created>
  <dcterms:modified xsi:type="dcterms:W3CDTF">2022-05-25T17:05:00Z</dcterms:modified>
</cp:coreProperties>
</file>